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31" w:rsidRDefault="00D21DB9" w:rsidP="00246149">
      <w:pPr>
        <w:tabs>
          <w:tab w:val="center" w:pos="5900"/>
        </w:tabs>
        <w:spacing w:after="0"/>
        <w:ind w:left="0" w:firstLine="0"/>
        <w:jc w:val="center"/>
      </w:pPr>
      <w:bookmarkStart w:id="0" w:name="_GoBack"/>
      <w:bookmarkEnd w:id="0"/>
      <w:r>
        <w:rPr>
          <w:b/>
        </w:rPr>
        <w:t>Положение об учебном кабинете</w:t>
      </w:r>
    </w:p>
    <w:p w:rsidR="000B6131" w:rsidRDefault="00D21DB9">
      <w:pPr>
        <w:spacing w:after="45" w:line="259" w:lineRule="auto"/>
        <w:ind w:left="4141" w:firstLine="0"/>
        <w:jc w:val="left"/>
      </w:pPr>
      <w:r>
        <w:rPr>
          <w:rFonts w:ascii="Cambria" w:eastAsia="Cambria" w:hAnsi="Cambria" w:cs="Cambria"/>
          <w:color w:val="262626"/>
          <w:sz w:val="21"/>
        </w:rPr>
        <w:t xml:space="preserve"> </w:t>
      </w:r>
    </w:p>
    <w:p w:rsidR="000B6131" w:rsidRDefault="00D21DB9">
      <w:pPr>
        <w:pStyle w:val="1"/>
        <w:spacing w:after="59"/>
        <w:ind w:right="3"/>
      </w:pPr>
      <w:proofErr w:type="gramStart"/>
      <w:r>
        <w:t>1.Общие  положения</w:t>
      </w:r>
      <w:proofErr w:type="gramEnd"/>
      <w:r>
        <w:t xml:space="preserve"> </w:t>
      </w:r>
    </w:p>
    <w:p w:rsidR="000B6131" w:rsidRDefault="00D21DB9">
      <w:pPr>
        <w:spacing w:after="57"/>
        <w:ind w:left="115"/>
      </w:pPr>
      <w:r>
        <w:t>1.1. Положение об</w:t>
      </w:r>
      <w:r>
        <w:rPr>
          <w:i/>
        </w:rPr>
        <w:t xml:space="preserve"> </w:t>
      </w:r>
      <w:r>
        <w:t xml:space="preserve">учебном кабинете разработано в соответствии с Постановлением Главного государственного санитарного </w:t>
      </w:r>
      <w:proofErr w:type="spellStart"/>
      <w:r>
        <w:t>вpaчa</w:t>
      </w:r>
      <w:proofErr w:type="spellEnd"/>
      <w:r>
        <w:t xml:space="preserve"> РФ от 28 сентября 2020 г. № 28 «Об утверждении санитарных правил CП 2.4.3648-20 «Санитарно-эпидемиологические требования к организациям воспитания и обучения, отдыха и оздоровления детей и молодежи», Письмом Министерства образования и науки РФ № 03-417 от 1 апреля 2005 года «О Перечне учебного и компьютерного оборудования для оснащения общеобразовательных учреждений», Федеральным законом № 273-ФЗ от 29.12.2012r. «Об образовании в Российской Федерации» (с изменениями от 30.12.2021г.), а также Уставом ОО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0B6131" w:rsidRDefault="00D21DB9">
      <w:pPr>
        <w:spacing w:after="55"/>
        <w:ind w:left="115" w:right="2"/>
      </w:pPr>
      <w:r>
        <w:t>1.2. Положение устанавливает требования к учебному кабинету и его оснащению, оформлению, освещению, требования к мебели, оборудованию, учебно-методическому обеспечению, санитарному состоянию и воздушно - тепловому режиму, документации, а также регламентирует деятельность заведующего учебным кабинетом и учителей</w:t>
      </w:r>
      <w:r w:rsidR="00246149">
        <w:t xml:space="preserve"> </w:t>
      </w:r>
      <w:r>
        <w:t xml:space="preserve">предметников, проводящих занятие в кабинете. </w:t>
      </w:r>
    </w:p>
    <w:p w:rsidR="000B6131" w:rsidRDefault="00D21DB9">
      <w:pPr>
        <w:spacing w:after="60"/>
        <w:ind w:left="115" w:right="4"/>
      </w:pPr>
      <w:r>
        <w:t xml:space="preserve">1.3. Учебный кабинет - это учебное помещение школы, оснащенное наглядными пособиями, учебным оборудованием, мебелью и техническими средствами обучения, в котором проводится учебная, индивидуальная и внеклассная работа с учащимися в полном соответствии с действующими государственными образовательными стандартами, учебными планами и программами, а также методическая работа по предмету с целью повышения эффективности и результативности образовательного процесса. </w:t>
      </w:r>
    </w:p>
    <w:p w:rsidR="000B6131" w:rsidRDefault="00D21DB9">
      <w:pPr>
        <w:spacing w:after="59"/>
        <w:ind w:left="115" w:right="9"/>
      </w:pPr>
      <w:r>
        <w:t xml:space="preserve">1.4. Оборудование учебного кабинета должно позволять вести эффективное преподавание предмета при всем разнообразии методических приемов и педагогических интересов учителей. </w:t>
      </w:r>
    </w:p>
    <w:p w:rsidR="000B6131" w:rsidRDefault="00D21DB9">
      <w:pPr>
        <w:spacing w:after="0"/>
        <w:ind w:left="115" w:right="118"/>
      </w:pPr>
      <w:r>
        <w:t xml:space="preserve">1.5. Занятия в учебном кабинете должны служить формированию у учащихся: </w:t>
      </w:r>
    </w:p>
    <w:tbl>
      <w:tblPr>
        <w:tblStyle w:val="TableGrid"/>
        <w:tblW w:w="9333" w:type="dxa"/>
        <w:tblInd w:w="530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360"/>
        <w:gridCol w:w="8973"/>
      </w:tblGrid>
      <w:tr w:rsidR="000B613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t xml:space="preserve">современной картины мира; </w:t>
            </w:r>
          </w:p>
        </w:tc>
      </w:tr>
      <w:tr w:rsidR="000B6131">
        <w:trPr>
          <w:trHeight w:val="31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t xml:space="preserve">обще учебных умений и навыков; </w:t>
            </w:r>
          </w:p>
        </w:tc>
      </w:tr>
      <w:tr w:rsidR="000B6131">
        <w:trPr>
          <w:trHeight w:val="5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t xml:space="preserve">обобщенного способа учебной, познавательной, коммуникативной и практической деятельности; </w:t>
            </w:r>
          </w:p>
        </w:tc>
      </w:tr>
      <w:tr w:rsidR="000B6131">
        <w:trPr>
          <w:trHeight w:val="5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</w:pPr>
            <w:r>
              <w:t xml:space="preserve">потребности в непрерывном, самостоятельном и творческом подходе к овладению новыми знаниями; </w:t>
            </w:r>
          </w:p>
        </w:tc>
      </w:tr>
      <w:tr w:rsidR="000B6131">
        <w:trPr>
          <w:trHeight w:val="5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</w:pPr>
            <w:r>
              <w:t xml:space="preserve">ключевых компетенций готовности учащихся использовать полученные общие знания, умения и способности в реальной жизни для решения практических задач; </w:t>
            </w:r>
          </w:p>
        </w:tc>
      </w:tr>
      <w:tr w:rsidR="000B6131">
        <w:trPr>
          <w:trHeight w:val="58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color w:val="181818"/>
                <w:sz w:val="28"/>
              </w:rPr>
              <w:t>—</w:t>
            </w:r>
            <w:r>
              <w:rPr>
                <w:rFonts w:ascii="Arial" w:eastAsia="Arial" w:hAnsi="Arial" w:cs="Arial"/>
                <w:color w:val="181818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</w:pPr>
            <w:r>
              <w:t>теоретического мышления, памяти, воображения, а также воспитанию учащихся, направленному на формирование у них коммуникабельности и толерантности</w:t>
            </w:r>
            <w:r>
              <w:rPr>
                <w:color w:val="181818"/>
              </w:rPr>
              <w:t>.</w:t>
            </w:r>
          </w:p>
        </w:tc>
      </w:tr>
    </w:tbl>
    <w:p w:rsidR="000B6131" w:rsidRDefault="00D21DB9">
      <w:pPr>
        <w:spacing w:after="0" w:line="259" w:lineRule="auto"/>
        <w:ind w:left="170" w:firstLine="0"/>
        <w:jc w:val="left"/>
      </w:pPr>
      <w:r>
        <w:rPr>
          <w:sz w:val="22"/>
        </w:rPr>
        <w:t xml:space="preserve"> </w:t>
      </w:r>
    </w:p>
    <w:p w:rsidR="000B6131" w:rsidRDefault="000B6131">
      <w:pPr>
        <w:sectPr w:rsidR="000B6131">
          <w:footerReference w:type="even" r:id="rId7"/>
          <w:footerReference w:type="default" r:id="rId8"/>
          <w:footerReference w:type="first" r:id="rId9"/>
          <w:pgSz w:w="11899" w:h="16841"/>
          <w:pgMar w:top="1440" w:right="676" w:bottom="1282" w:left="1409" w:header="720" w:footer="977" w:gutter="0"/>
          <w:cols w:space="720"/>
        </w:sectPr>
      </w:pPr>
    </w:p>
    <w:p w:rsidR="000B6131" w:rsidRDefault="00D21DB9">
      <w:pPr>
        <w:pStyle w:val="1"/>
        <w:ind w:right="116"/>
      </w:pPr>
      <w:r>
        <w:lastRenderedPageBreak/>
        <w:t xml:space="preserve">2.Требования к учебному кабинету и его оснащению </w:t>
      </w:r>
    </w:p>
    <w:p w:rsidR="000B6131" w:rsidRDefault="00D21DB9">
      <w:pPr>
        <w:pStyle w:val="2"/>
        <w:ind w:right="106"/>
      </w:pPr>
      <w:r>
        <w:t xml:space="preserve">2.1. Общие требования к оснащению учебного кабинета </w:t>
      </w:r>
    </w:p>
    <w:p w:rsidR="000B6131" w:rsidRDefault="00D21DB9">
      <w:pPr>
        <w:spacing w:after="51"/>
        <w:ind w:left="8"/>
      </w:pPr>
      <w:r>
        <w:t>2.1.1</w:t>
      </w:r>
      <w:r>
        <w:rPr>
          <w:b/>
        </w:rPr>
        <w:t>.</w:t>
      </w:r>
      <w:r>
        <w:t xml:space="preserve">Учебный кабинет должен соответствовать </w:t>
      </w:r>
      <w:proofErr w:type="spellStart"/>
      <w:r>
        <w:t>санитарно</w:t>
      </w:r>
      <w:proofErr w:type="spellEnd"/>
      <w:r>
        <w:t>—гигиеническим требованиям и требованиям Правил противопожарного режима в РФ.</w:t>
      </w:r>
      <w:r>
        <w:rPr>
          <w:b/>
        </w:rPr>
        <w:t xml:space="preserve"> </w:t>
      </w:r>
    </w:p>
    <w:p w:rsidR="000B6131" w:rsidRDefault="00D21DB9">
      <w:pPr>
        <w:ind w:left="8" w:right="118"/>
      </w:pPr>
      <w:r>
        <w:t xml:space="preserve">2.1.2. В соответствии с требованиями кабинет должен быть оснащен: </w:t>
      </w:r>
    </w:p>
    <w:p w:rsidR="000B6131" w:rsidRDefault="00D21DB9">
      <w:pPr>
        <w:spacing w:after="47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рабочим местом преподавателя; </w:t>
      </w:r>
    </w:p>
    <w:p w:rsidR="000B6131" w:rsidRDefault="00D21DB9">
      <w:pPr>
        <w:ind w:left="318" w:right="1" w:hanging="211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рабочими местами обучающихся (парты или ученические столы, стулья, игровые модули и др.), соответствующими </w:t>
      </w:r>
      <w:proofErr w:type="spellStart"/>
      <w:r>
        <w:t>росто</w:t>
      </w:r>
      <w:proofErr w:type="spellEnd"/>
      <w:r>
        <w:t xml:space="preserve">-возрастным особенностям детей и требованиям эргономики. Школьная мебель должна быть изготовлена из материалов, безвредных для здоровья детей; </w:t>
      </w:r>
    </w:p>
    <w:p w:rsidR="000B6131" w:rsidRDefault="00D21DB9">
      <w:pPr>
        <w:ind w:left="318" w:hanging="211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стеллажами (шкафами для хранения методической литературы, дидактических материалов, ученических тетрадей, наглядных пособий, приборов и т.д.; </w:t>
      </w:r>
    </w:p>
    <w:p w:rsidR="000B6131" w:rsidRDefault="00D21DB9">
      <w:pPr>
        <w:ind w:left="318" w:hanging="211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классной доской с освещением, указкой и приспособлением для размещения таблиц, карт и схем; </w:t>
      </w:r>
    </w:p>
    <w:p w:rsidR="000B6131" w:rsidRDefault="00D21DB9">
      <w:pPr>
        <w:spacing w:after="13"/>
        <w:ind w:left="115" w:right="326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электронными средствами обучения (далее - ЭСО) - интерактивные доски, сенсорные экраны, информационные панели и иные средства отображения информации, а также ноутбуки, компьютеры, планшеты, моноблоки (при </w:t>
      </w:r>
    </w:p>
    <w:p w:rsidR="000B6131" w:rsidRDefault="00D21DB9">
      <w:pPr>
        <w:ind w:left="115" w:right="118"/>
      </w:pPr>
      <w:r>
        <w:t xml:space="preserve">необходимости);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приборами и оборудованием для выполнения лабораторных и практических работ (для специализированных кабинетов); </w:t>
      </w:r>
    </w:p>
    <w:p w:rsidR="000B6131" w:rsidRDefault="00D21DB9">
      <w:pPr>
        <w:spacing w:after="30"/>
        <w:ind w:left="115" w:right="2215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персональным компьютером и принтером (при необходимости);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предметными стендами. </w:t>
      </w:r>
    </w:p>
    <w:p w:rsidR="000B6131" w:rsidRDefault="00D21DB9">
      <w:pPr>
        <w:numPr>
          <w:ilvl w:val="0"/>
          <w:numId w:val="1"/>
        </w:numPr>
        <w:spacing w:after="11"/>
        <w:ind w:right="118"/>
      </w:pPr>
      <w:r>
        <w:t xml:space="preserve">1.3Учебный кабинет должен быть обеспечен первичными средствами пожаротушения и аптечкой для оказания первой доврачебной помощи (кабинеты повышенной </w:t>
      </w:r>
      <w:proofErr w:type="spellStart"/>
      <w:r>
        <w:t>травмоопасности</w:t>
      </w:r>
      <w:proofErr w:type="spellEnd"/>
      <w:r>
        <w:t xml:space="preserve">). </w:t>
      </w:r>
    </w:p>
    <w:p w:rsidR="000B6131" w:rsidRDefault="00D21DB9">
      <w:pPr>
        <w:spacing w:after="10"/>
        <w:ind w:left="115" w:right="118"/>
      </w:pPr>
      <w:r>
        <w:t xml:space="preserve">2.1.4. Кабинет должен соответствовать требованиям санитарно-гигиеническим и требованиям по охране труда, предъявляемым к учебным помещениям. </w:t>
      </w:r>
    </w:p>
    <w:p w:rsidR="000B6131" w:rsidRDefault="00D21DB9">
      <w:pPr>
        <w:spacing w:after="11"/>
        <w:ind w:left="115" w:right="118"/>
      </w:pPr>
      <w:r>
        <w:t xml:space="preserve">2.1.5. Конструкция окон должна обеспечивать возможность проведения проветривания помещений в любое время года. Проветривание в присутствии детей не проводится. </w:t>
      </w:r>
    </w:p>
    <w:p w:rsidR="000B6131" w:rsidRDefault="00D21DB9">
      <w:pPr>
        <w:spacing w:after="10"/>
        <w:ind w:left="115" w:right="118"/>
      </w:pPr>
      <w:r>
        <w:t xml:space="preserve">2.16. Контроль температуры воздуха во всех помещениях, предназначенных для пребывания детей и молодежи, осуществляется образовательной организацией с помощью термометров. </w:t>
      </w:r>
    </w:p>
    <w:p w:rsidR="000B6131" w:rsidRDefault="00D21DB9">
      <w:pPr>
        <w:ind w:left="115" w:right="118"/>
      </w:pPr>
      <w:r>
        <w:t xml:space="preserve">2.1.7. В кабинете должны быть в наличии: </w:t>
      </w:r>
    </w:p>
    <w:p w:rsidR="000B6131" w:rsidRDefault="00D21DB9">
      <w:pPr>
        <w:spacing w:after="46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график проветривания; </w:t>
      </w:r>
    </w:p>
    <w:p w:rsidR="000B6131" w:rsidRDefault="00D21DB9">
      <w:pPr>
        <w:spacing w:after="7" w:line="294" w:lineRule="auto"/>
        <w:ind w:left="110" w:right="1432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инструкция по действиям в ЧС с указанием ответственного за эвакуацию;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аптечка с перечнем медикаментов (при необходимости);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инструкции по охране труда и пожарной безопасности. </w:t>
      </w:r>
    </w:p>
    <w:p w:rsidR="000B6131" w:rsidRDefault="00D21DB9">
      <w:pPr>
        <w:spacing w:after="34" w:line="317" w:lineRule="auto"/>
        <w:ind w:left="8"/>
      </w:pPr>
      <w:r>
        <w:t xml:space="preserve"> 2.1.8. В учебном кабинете должен быть в наличии паспорт учебного кабинета, содержащий разделы: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общая часть (назначение кабинета, гигиенические нормативы, обязанности работников кабинета); </w:t>
      </w:r>
    </w:p>
    <w:p w:rsidR="000B6131" w:rsidRDefault="00D21DB9">
      <w:pPr>
        <w:ind w:left="115" w:right="118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охрана труда и техника безопасности (инструкции по охране труда, нормы использования TCO на уроках, общие положения техники безопасности на уроках, перечень средств и медикаментов для аптечки (при необходимости), оказание первой медицинской помощи); </w:t>
      </w:r>
    </w:p>
    <w:p w:rsidR="000B6131" w:rsidRDefault="00D21DB9">
      <w:pPr>
        <w:spacing w:after="0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оснащение кабинета (материально-техническое оснащение, учебно- методическая литература, дидактический материал, экранно-звуковые средства (учебные фильмы, электронные пособия), модели, коллекции, таблицы, приборы, реактивы, раздаточный материал). </w:t>
      </w:r>
    </w:p>
    <w:p w:rsidR="000B6131" w:rsidRDefault="00D21DB9">
      <w:pPr>
        <w:spacing w:after="0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spacing w:after="0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spacing w:after="10"/>
        <w:ind w:left="0" w:right="118" w:firstLine="706"/>
      </w:pPr>
      <w:r>
        <w:rPr>
          <w:b/>
        </w:rPr>
        <w:t xml:space="preserve">2.2.Требования к учебно-методическому обеспечению учебного кабинета </w:t>
      </w:r>
      <w:r>
        <w:t xml:space="preserve">2.2.1. Учебный кабинет должен быть укомплектован учебным и компьютерным оборудованием, необходимым для выполнения образовательных программ, реализуемых школой. </w:t>
      </w:r>
    </w:p>
    <w:p w:rsidR="000B6131" w:rsidRDefault="00D21DB9">
      <w:pPr>
        <w:spacing w:after="13"/>
        <w:ind w:left="8" w:right="118"/>
      </w:pPr>
      <w:r>
        <w:t xml:space="preserve">2.2.2. Учебный кабинет должен быть обеспечен </w:t>
      </w:r>
      <w:proofErr w:type="gramStart"/>
      <w:r>
        <w:t>учебниками,  дидактическим</w:t>
      </w:r>
      <w:proofErr w:type="gramEnd"/>
      <w:r>
        <w:t xml:space="preserve"> и раздаточным материалом, необходимым для выполнения образовательных программ, организацией, реализуемых осуществляющей образовательную деятельность. </w:t>
      </w:r>
    </w:p>
    <w:p w:rsidR="000B6131" w:rsidRDefault="00D21DB9">
      <w:pPr>
        <w:spacing w:after="0"/>
        <w:ind w:left="8" w:right="118"/>
      </w:pPr>
      <w:r>
        <w:t xml:space="preserve">2.2.4. В учебном кабинете в открытом доступе должны находиться материалы, содержащие минимально необходимое содержание образования и требования к уровню обязательной подготовки (ФГОС). </w:t>
      </w:r>
    </w:p>
    <w:p w:rsidR="000B6131" w:rsidRDefault="00D21DB9">
      <w:pPr>
        <w:spacing w:after="12"/>
        <w:ind w:left="8" w:right="118"/>
      </w:pPr>
      <w:r>
        <w:t xml:space="preserve">2.2.5.Учебный кабинет должен быть обеспечен учебниками, дидактическим и раздаточным материалом. </w:t>
      </w:r>
    </w:p>
    <w:p w:rsidR="000B6131" w:rsidRDefault="00D21DB9">
      <w:pPr>
        <w:spacing w:after="29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ind w:right="110"/>
      </w:pPr>
      <w:r>
        <w:t xml:space="preserve">2.3.Требования к санитарному содержанию учебного кабинета </w:t>
      </w:r>
    </w:p>
    <w:p w:rsidR="000B6131" w:rsidRDefault="00D21DB9">
      <w:pPr>
        <w:spacing w:after="10"/>
        <w:ind w:left="115" w:right="118"/>
      </w:pPr>
      <w:r>
        <w:t xml:space="preserve">2.3.1. Учебные кабинеты общеобразовательной организации подлежат ежедневной влажной уборке с применением моющих средств. </w:t>
      </w:r>
    </w:p>
    <w:p w:rsidR="000B6131" w:rsidRDefault="00D21DB9">
      <w:pPr>
        <w:spacing w:after="10"/>
        <w:ind w:left="115" w:right="118"/>
      </w:pPr>
      <w:r>
        <w:t xml:space="preserve">2.3.2.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 </w:t>
      </w:r>
    </w:p>
    <w:p w:rsidR="000B6131" w:rsidRDefault="00D21DB9">
      <w:pPr>
        <w:spacing w:after="10"/>
        <w:ind w:left="115" w:right="118"/>
      </w:pPr>
      <w:r>
        <w:t xml:space="preserve">2.3.3. Уборку учебных помещений проводят после окончания уроков, в отсутствии обучающихся, при открытых окнах или фрамугах: моют полы, протирают места скопления пыли (подоконники, радиаторы и др.). </w:t>
      </w:r>
    </w:p>
    <w:p w:rsidR="000B6131" w:rsidRDefault="00D21DB9">
      <w:pPr>
        <w:spacing w:after="10"/>
        <w:ind w:left="115" w:right="118"/>
      </w:pPr>
      <w:r>
        <w:t xml:space="preserve">2.3.4. Ежедневно после занятий мусор из учебного кабинета должен выноситься на хозяйственный двор в контейнеры. </w:t>
      </w:r>
    </w:p>
    <w:p w:rsidR="000B6131" w:rsidRDefault="00D21DB9">
      <w:pPr>
        <w:spacing w:after="12"/>
        <w:ind w:left="115" w:right="118"/>
      </w:pPr>
      <w:r>
        <w:t xml:space="preserve">2.3.5. Для проведения уборки и дезинфекции в организации, осуществляющей образовательную деятельность,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 </w:t>
      </w:r>
    </w:p>
    <w:p w:rsidR="000B6131" w:rsidRDefault="00D21DB9">
      <w:pPr>
        <w:spacing w:after="8"/>
        <w:ind w:left="115" w:right="118"/>
      </w:pPr>
      <w:r>
        <w:t xml:space="preserve">2.3.6. Не реже одного раза в месяц в учебных кабинетах проводится генеральная уборка. </w:t>
      </w:r>
    </w:p>
    <w:p w:rsidR="000B6131" w:rsidRDefault="00D21DB9">
      <w:pPr>
        <w:spacing w:after="31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ind w:right="113"/>
      </w:pPr>
      <w:r>
        <w:t xml:space="preserve">3.Права и обязанности участников образовательной деятельности 3.1.Организация деятельности администрации </w:t>
      </w:r>
    </w:p>
    <w:p w:rsidR="000B6131" w:rsidRDefault="00D21DB9">
      <w:pPr>
        <w:ind w:left="115" w:right="118"/>
      </w:pPr>
      <w:r>
        <w:t xml:space="preserve">3.1.1.Администрация организации, осуществляющей образовательную деятельность, обязана: </w:t>
      </w:r>
    </w:p>
    <w:p w:rsidR="000B6131" w:rsidRDefault="00D21DB9">
      <w:pPr>
        <w:tabs>
          <w:tab w:val="center" w:pos="4167"/>
        </w:tabs>
        <w:spacing w:after="52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определять порядок использования оборудования учебных кабинетов; </w:t>
      </w:r>
    </w:p>
    <w:p w:rsidR="000B6131" w:rsidRDefault="00D21DB9">
      <w:pPr>
        <w:ind w:left="115" w:right="118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следить за выполнением требований к санитарно-гигиеническим характеристикам и нормам охраны труда; </w:t>
      </w:r>
    </w:p>
    <w:p w:rsidR="000B6131" w:rsidRDefault="00D21DB9">
      <w:pPr>
        <w:spacing w:after="18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сохранность оборудования учебного кабинета во внеурочное время и санитарно-гигиеническое обслуживание кабинета по окончании учебных занятий </w:t>
      </w:r>
    </w:p>
    <w:p w:rsidR="000B6131" w:rsidRDefault="00D21DB9">
      <w:pPr>
        <w:pStyle w:val="1"/>
        <w:ind w:right="113"/>
      </w:pPr>
      <w:r>
        <w:t xml:space="preserve">3.2.Организация деятельности заведующего учебным кабинетом </w:t>
      </w:r>
    </w:p>
    <w:p w:rsidR="000B6131" w:rsidRDefault="00D21DB9">
      <w:pPr>
        <w:spacing w:after="10"/>
        <w:ind w:left="115" w:right="118"/>
      </w:pPr>
      <w:r>
        <w:t xml:space="preserve">3.2.1. Заведующим учебным кабинетом один из педагогов, проводящих уроки по данному предмету в кабинете. </w:t>
      </w:r>
    </w:p>
    <w:p w:rsidR="000B6131" w:rsidRDefault="00D21DB9">
      <w:pPr>
        <w:spacing w:after="10"/>
        <w:ind w:left="115" w:right="118"/>
      </w:pPr>
      <w:r>
        <w:t xml:space="preserve">3.2.2. Заведующий учебным кабинетом назначается и снимается с занимаемой должности приказом директора школы. </w:t>
      </w:r>
    </w:p>
    <w:p w:rsidR="000B6131" w:rsidRDefault="00D21DB9">
      <w:pPr>
        <w:spacing w:after="10"/>
        <w:ind w:left="115" w:right="118"/>
      </w:pPr>
      <w:r>
        <w:t xml:space="preserve">3.2.3. Оплата за заведование кабинетом осуществляется на основании Положения о компенсирующих выплатах. </w:t>
      </w:r>
    </w:p>
    <w:p w:rsidR="000B6131" w:rsidRDefault="00D21DB9">
      <w:pPr>
        <w:ind w:left="115" w:right="118"/>
      </w:pPr>
      <w:r>
        <w:t xml:space="preserve">3.2.4. Заведующий кабинетом в своей деятельности руководствуется: </w:t>
      </w:r>
    </w:p>
    <w:p w:rsidR="000B6131" w:rsidRDefault="00D21DB9">
      <w:pPr>
        <w:tabs>
          <w:tab w:val="center" w:pos="2999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Федеральным законом «Об образовании в РФ»; </w:t>
      </w:r>
    </w:p>
    <w:p w:rsidR="000B6131" w:rsidRDefault="00D21DB9">
      <w:pPr>
        <w:tabs>
          <w:tab w:val="center" w:pos="2990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Правилами внутреннего трудового распорядка;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CП 2.4.3648-20 «</w:t>
      </w:r>
      <w:proofErr w:type="spellStart"/>
      <w:r>
        <w:t>Санитарно</w:t>
      </w:r>
      <w:proofErr w:type="spellEnd"/>
      <w:r>
        <w:t xml:space="preserve"> эпидемиологические требования к организациям воспитания и обучения, отдыха и оздоровления детей и молодежи»; </w:t>
      </w:r>
    </w:p>
    <w:p w:rsidR="000B6131" w:rsidRDefault="00D21DB9">
      <w:pPr>
        <w:spacing w:after="29"/>
        <w:ind w:left="115" w:right="287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Настоящим Положением об учебном кабинете в школе;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Должностной инструкцией. </w:t>
      </w:r>
    </w:p>
    <w:p w:rsidR="000B6131" w:rsidRDefault="00D21DB9">
      <w:pPr>
        <w:spacing w:after="4"/>
        <w:ind w:left="115" w:right="118"/>
      </w:pPr>
      <w:r>
        <w:t xml:space="preserve">3.2.5. Заведующий кабинетом организует оформление кабинета, которое по возможности должно быть выполнено профессионалом и должно иметь единый стиль оформления. </w:t>
      </w:r>
    </w:p>
    <w:p w:rsidR="000B6131" w:rsidRDefault="00D21DB9">
      <w:pPr>
        <w:ind w:left="115" w:right="118"/>
      </w:pPr>
      <w:r>
        <w:t xml:space="preserve">3.2.6. Заведующий учебным кабинетом обязан: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сохранность здоровья и безопасность жизнедеятельности обучающихся во время проведения уроков, консультаций, элективных курсов и иных мероприятий, предусмотренных учебным планом и планом воспитательной работы;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планировать деятельность кабинета на учебный год, осуществлять заполнение паспорта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составлять режим работы учебного кабинета в части проведения занятий, консультации и др.;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осуществлять координирование преподавателей, с учетом профиля преподаваемых дисциплин за учебным кабинетом, в оснащении его материально-технической и </w:t>
      </w:r>
      <w:proofErr w:type="spellStart"/>
      <w:r>
        <w:t>учебноинформационно</w:t>
      </w:r>
      <w:proofErr w:type="spellEnd"/>
      <w:r>
        <w:t xml:space="preserve"> - методической базы;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вести учет имеющегося в кабинете оборудования на основе заполнения паспорта кабинета, определения актуального для оснащения программного и </w:t>
      </w:r>
      <w:proofErr w:type="spellStart"/>
      <w:r>
        <w:t>учебнометодического</w:t>
      </w:r>
      <w:proofErr w:type="spellEnd"/>
      <w:r>
        <w:t xml:space="preserve"> обеспечения, наглядных пособий, технических средств обучения, оргтехники и комплектующих для организации учебной деятельности в соответствии с требованиями ФГОС;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формировать списки и подавать заявки администрации школы на приобретение необходимого оборудования, приборов, наглядных пособий согласно учебным программам;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содержать учебный кабинет в соответствии с санитарно-гигиеническими требованиями, предъявляемыми к школьному кабинету;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способствовать развитию материально-технической базы кабинета в соответствии с его спецификой; </w:t>
      </w:r>
    </w:p>
    <w:p w:rsidR="000B6131" w:rsidRDefault="00D21DB9">
      <w:pPr>
        <w:tabs>
          <w:tab w:val="center" w:pos="2605"/>
        </w:tabs>
        <w:spacing w:after="49"/>
        <w:ind w:left="0" w:firstLine="0"/>
        <w:jc w:val="left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следить за чистотой учебного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кабинет различной учебно- методической документацией; </w:t>
      </w:r>
      <w:proofErr w:type="gramStart"/>
      <w:r>
        <w:t>следить  за</w:t>
      </w:r>
      <w:proofErr w:type="gramEnd"/>
      <w:r>
        <w:t xml:space="preserve">  режимом  проветривания,  за  исправностью  системы </w:t>
      </w:r>
    </w:p>
    <w:p w:rsidR="000B6131" w:rsidRDefault="00D21DB9">
      <w:pPr>
        <w:tabs>
          <w:tab w:val="center" w:pos="1865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вентиляции и освещения; </w:t>
      </w:r>
    </w:p>
    <w:p w:rsidR="000B6131" w:rsidRDefault="00D21DB9">
      <w:pPr>
        <w:tabs>
          <w:tab w:val="center" w:pos="3520"/>
        </w:tabs>
        <w:spacing w:after="50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обеспечивать надлежащий уход за имуществом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своевременное списание в установленном порядке, пришедшего в негодность оборудования, приборов и другого имущества;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организовывать внеклассную работу по предмету (консультации, дополнительные занятия, заседания клубов и др.); </w:t>
      </w:r>
    </w:p>
    <w:p w:rsidR="000B6131" w:rsidRDefault="00D21DB9">
      <w:pPr>
        <w:spacing w:after="5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контроль соблюдения правил и требований охраны труда и пожарной безопасности, правил поведения в кабинете, проводить соответствующие инструктажи с обучающимися. </w:t>
      </w:r>
    </w:p>
    <w:p w:rsidR="000B6131" w:rsidRDefault="00D21DB9">
      <w:pPr>
        <w:ind w:left="115" w:right="118"/>
      </w:pPr>
      <w:r>
        <w:t xml:space="preserve">3.2.7. Заведующий учебным кабинетом школы имеет право: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приостанавливать выполнение лабораторных, практических работ или иных видов учебной деятельности, если они осуществляются с нарушением   правил   оборудования   </w:t>
      </w:r>
      <w:proofErr w:type="gramStart"/>
      <w:r>
        <w:t xml:space="preserve">кабинета,   </w:t>
      </w:r>
      <w:proofErr w:type="gramEnd"/>
      <w:r>
        <w:t xml:space="preserve">эксплуатации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коммуникационных систем, правил охраны труда и пожарной безопасности;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не допускать к работе в учебном кабинете лиц, не прошедших инструктаж по охране труда; </w:t>
      </w:r>
    </w:p>
    <w:p w:rsidR="000B6131" w:rsidRDefault="00D21DB9">
      <w:pPr>
        <w:spacing w:after="16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вносить предложения администрации школы по улучшению работы учебного кабинета. </w:t>
      </w:r>
    </w:p>
    <w:p w:rsidR="000B6131" w:rsidRDefault="00D21DB9">
      <w:pPr>
        <w:pStyle w:val="2"/>
        <w:ind w:right="109"/>
      </w:pPr>
      <w:r>
        <w:t xml:space="preserve">3.3. Организация деятельности учителя-предметника </w:t>
      </w:r>
    </w:p>
    <w:p w:rsidR="000B6131" w:rsidRDefault="00D21DB9">
      <w:pPr>
        <w:ind w:left="115" w:right="118"/>
      </w:pPr>
      <w:r>
        <w:t xml:space="preserve">3.3.1.Учитель — предметник, проводящий занятия в учебном кабинете, обязан: </w:t>
      </w:r>
    </w:p>
    <w:p w:rsidR="000B6131" w:rsidRDefault="00D21DB9">
      <w:pPr>
        <w:spacing w:after="54" w:line="294" w:lineRule="auto"/>
        <w:ind w:left="110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обеспечивать </w:t>
      </w:r>
      <w:r>
        <w:tab/>
        <w:t xml:space="preserve">сохранность </w:t>
      </w:r>
      <w:r>
        <w:tab/>
        <w:t xml:space="preserve">здоровья </w:t>
      </w:r>
      <w:r>
        <w:tab/>
        <w:t xml:space="preserve">и </w:t>
      </w:r>
      <w:r>
        <w:tab/>
        <w:t xml:space="preserve">безопасность </w:t>
      </w:r>
      <w:r>
        <w:tab/>
        <w:t xml:space="preserve">жизнедеятельности обучающихся во время проведения с ними уроков, консультаций, элективных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курсов и мероприятии, иных предусмотренных учебным планом и планом воспитательной работы школы;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соблюдать режим работы учебного кабинета в части проведения занятий, консультаций и др.;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содействовать оснащению материально- технической и учебно- </w:t>
      </w:r>
      <w:proofErr w:type="spellStart"/>
      <w:r>
        <w:t>информационнометодической</w:t>
      </w:r>
      <w:proofErr w:type="spellEnd"/>
      <w:r>
        <w:t xml:space="preserve"> базы учебного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бережно использовать в работе имеющееся в кабинете оборудование, наглядные пособия, технические средства обучения, оргтехнику и комплектующие;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содержать кабинет в соответствии с санитарно-гигиеническими требованиями, предъявляемыми к школьному кабинету; </w:t>
      </w:r>
    </w:p>
    <w:p w:rsidR="000B6131" w:rsidRDefault="00D21DB9">
      <w:pPr>
        <w:tabs>
          <w:tab w:val="center" w:pos="4352"/>
        </w:tabs>
        <w:spacing w:after="50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следить за чистотой учебного кабинета, осуществлять его проветривание;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бережное отношение обучающихся к мебели в кабинете; обеспечивать соблюдение </w:t>
      </w:r>
      <w:proofErr w:type="gramStart"/>
      <w:r>
        <w:t>требований  охраны</w:t>
      </w:r>
      <w:proofErr w:type="gramEnd"/>
      <w:r>
        <w:t xml:space="preserve"> труда и пожарной </w:t>
      </w:r>
    </w:p>
    <w:p w:rsidR="000B6131" w:rsidRDefault="00D21DB9">
      <w:pPr>
        <w:spacing w:after="11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безопасности, правил поведения в кабинете, проводить соответствующие инструктажи с обучающимися. </w:t>
      </w:r>
    </w:p>
    <w:p w:rsidR="000B6131" w:rsidRDefault="00D21DB9">
      <w:pPr>
        <w:spacing w:after="31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numPr>
          <w:ilvl w:val="0"/>
          <w:numId w:val="2"/>
        </w:numPr>
        <w:spacing w:after="11"/>
        <w:ind w:right="118" w:firstLine="478"/>
      </w:pPr>
      <w:r>
        <w:rPr>
          <w:b/>
        </w:rPr>
        <w:lastRenderedPageBreak/>
        <w:t xml:space="preserve">Право собственности и распоряжение оборудованием учебного кабинета </w:t>
      </w:r>
      <w:r>
        <w:t xml:space="preserve">4.1. Оборудование учебного кабинета, приобретенное на средства учредителя, является неотъемлемым имуществом, которым школа распоряжается на основании Устава и договора с учредителем. </w:t>
      </w:r>
    </w:p>
    <w:p w:rsidR="000B6131" w:rsidRDefault="00D21DB9">
      <w:pPr>
        <w:numPr>
          <w:ilvl w:val="1"/>
          <w:numId w:val="2"/>
        </w:numPr>
        <w:spacing w:after="11"/>
        <w:ind w:right="118"/>
      </w:pPr>
      <w:r>
        <w:t xml:space="preserve">Оборудование и оснащение учебного кабинета, созданное педагогическими работниками во время их работы в штатной должности работника школы без привлечения личных материально-финансовых ресурсов, принадлежит школе на правах собственности. </w:t>
      </w:r>
    </w:p>
    <w:p w:rsidR="000B6131" w:rsidRDefault="00D21DB9">
      <w:pPr>
        <w:numPr>
          <w:ilvl w:val="1"/>
          <w:numId w:val="2"/>
        </w:numPr>
        <w:spacing w:after="11"/>
        <w:ind w:right="118"/>
      </w:pPr>
      <w:r>
        <w:t xml:space="preserve">Оборудование и оснащение учебного кабинета школы, приобретенное за счет личных финансовых средств работника, принадлежит данному работнику школы. </w:t>
      </w:r>
    </w:p>
    <w:p w:rsidR="000B6131" w:rsidRDefault="00D21DB9">
      <w:pPr>
        <w:spacing w:after="28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spacing w:after="43"/>
        <w:ind w:right="107"/>
      </w:pPr>
      <w:r>
        <w:t>5. Смотр учебных кабинетов</w:t>
      </w:r>
      <w:r>
        <w:rPr>
          <w:b w:val="0"/>
        </w:rPr>
        <w:t xml:space="preserve"> </w:t>
      </w:r>
    </w:p>
    <w:p w:rsidR="000B6131" w:rsidRDefault="00D21DB9">
      <w:pPr>
        <w:spacing w:after="12"/>
        <w:ind w:left="115" w:right="118"/>
      </w:pPr>
      <w:r>
        <w:t xml:space="preserve">5.1. В состав комиссии по приемке учебного кабинета к новому учебному году, назначаемой приказом директора школы, входят: заместители директора по учебной, воспитательной, административно-хозяйственной части, председатель профкома.  </w:t>
      </w:r>
    </w:p>
    <w:p w:rsidR="000B6131" w:rsidRDefault="00D21DB9">
      <w:pPr>
        <w:spacing w:after="12"/>
        <w:ind w:left="115" w:right="118"/>
      </w:pPr>
      <w:r>
        <w:t xml:space="preserve">5.2. Смотр учебных кабинетов осуществляется следующим критериям:  </w:t>
      </w:r>
    </w:p>
    <w:p w:rsidR="000B6131" w:rsidRDefault="00D21DB9">
      <w:pPr>
        <w:ind w:left="115" w:right="118"/>
      </w:pPr>
      <w:r>
        <w:t xml:space="preserve">а) документация: </w:t>
      </w:r>
    </w:p>
    <w:p w:rsidR="000B6131" w:rsidRDefault="00D21DB9">
      <w:pPr>
        <w:ind w:left="115" w:right="5669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паспорта кабинета; б) методический отдел: </w:t>
      </w:r>
    </w:p>
    <w:p w:rsidR="000B6131" w:rsidRDefault="00D21DB9">
      <w:pPr>
        <w:tabs>
          <w:tab w:val="center" w:pos="2850"/>
        </w:tabs>
        <w:spacing w:after="47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методических пособий для учителя, </w:t>
      </w:r>
    </w:p>
    <w:p w:rsidR="000B6131" w:rsidRDefault="00D21DB9">
      <w:pPr>
        <w:tabs>
          <w:tab w:val="center" w:pos="2056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предметных журналов, газет; </w:t>
      </w:r>
    </w:p>
    <w:p w:rsidR="000B6131" w:rsidRDefault="00D21DB9">
      <w:pPr>
        <w:spacing w:after="30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наличие современных учебно-методических комплектов, измерителей, стандартов;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наличие и систематизация дидактического и раздаточного материала, таблиц, карт, </w:t>
      </w:r>
    </w:p>
    <w:p w:rsidR="000B6131" w:rsidRDefault="00D21DB9">
      <w:pPr>
        <w:tabs>
          <w:tab w:val="center" w:pos="2891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раздаточного пособий, наглядных материала; </w:t>
      </w:r>
    </w:p>
    <w:p w:rsidR="000B6131" w:rsidRDefault="00D21DB9">
      <w:pPr>
        <w:tabs>
          <w:tab w:val="center" w:pos="4078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обеспеченность кабинета TCO, медиа-, аудио- и видео материалами; </w:t>
      </w:r>
    </w:p>
    <w:p w:rsidR="000B6131" w:rsidRDefault="00D21DB9">
      <w:pPr>
        <w:tabs>
          <w:tab w:val="center" w:pos="3796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исследовательские, творческие работы и проекты школьников; </w:t>
      </w:r>
    </w:p>
    <w:p w:rsidR="000B6131" w:rsidRDefault="00D21DB9">
      <w:pPr>
        <w:tabs>
          <w:tab w:val="center" w:pos="3044"/>
        </w:tabs>
        <w:spacing w:after="46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методической литературы по предмету; </w:t>
      </w:r>
    </w:p>
    <w:p w:rsidR="000B6131" w:rsidRDefault="00D21DB9">
      <w:pPr>
        <w:tabs>
          <w:tab w:val="center" w:pos="2645"/>
        </w:tabs>
        <w:spacing w:after="51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памяток для обучающихся ОО; </w:t>
      </w:r>
    </w:p>
    <w:p w:rsidR="000B6131" w:rsidRDefault="00D21DB9">
      <w:pPr>
        <w:spacing w:after="54" w:line="294" w:lineRule="auto"/>
        <w:ind w:left="110" w:right="22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стендовых материалов по образовательной программе;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словари, книги для внеклассного чтения.  в) санитарно-гигиенических норм: </w:t>
      </w:r>
    </w:p>
    <w:p w:rsidR="000B6131" w:rsidRDefault="00D21DB9">
      <w:pPr>
        <w:spacing w:after="54" w:line="294" w:lineRule="auto"/>
        <w:ind w:left="110" w:right="39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санитарно-гигиеническое состояние кабинета;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сохранность и исправность школьной мебели;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системы проветривания. </w:t>
      </w:r>
    </w:p>
    <w:p w:rsidR="000B6131" w:rsidRDefault="00D21DB9">
      <w:pPr>
        <w:ind w:left="115" w:right="118"/>
      </w:pPr>
      <w:r>
        <w:t xml:space="preserve">г) соблюдение требований охраны труда и пожарной безопасности: соблюдение охраны руда и пожарной безопасности в кабинете; </w:t>
      </w:r>
    </w:p>
    <w:p w:rsidR="000B6131" w:rsidRDefault="00D21DB9">
      <w:pPr>
        <w:tabs>
          <w:tab w:val="center" w:pos="3845"/>
        </w:tabs>
        <w:spacing w:after="51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инструкций по охране труда и пожарной безопасности; </w:t>
      </w:r>
    </w:p>
    <w:p w:rsidR="000B6131" w:rsidRDefault="00D21DB9">
      <w:pPr>
        <w:tabs>
          <w:tab w:val="center" w:pos="2917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журналов регистрации инструктажей </w:t>
      </w:r>
    </w:p>
    <w:p w:rsidR="000B6131" w:rsidRDefault="00D21DB9">
      <w:pPr>
        <w:tabs>
          <w:tab w:val="center" w:pos="2537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правил поведения в кабинете; </w:t>
      </w:r>
    </w:p>
    <w:p w:rsidR="000B6131" w:rsidRDefault="00D21DB9">
      <w:pPr>
        <w:tabs>
          <w:tab w:val="center" w:pos="2521"/>
        </w:tabs>
        <w:spacing w:after="50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плана эвакуации из кабинета; </w:t>
      </w:r>
    </w:p>
    <w:p w:rsidR="000B6131" w:rsidRDefault="00D21DB9">
      <w:pPr>
        <w:ind w:left="115" w:right="118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наличие инструкции о порядке действий при возникновении пожара или иной ЧС и эвакуации из кабинета; </w:t>
      </w:r>
    </w:p>
    <w:p w:rsidR="000B6131" w:rsidRDefault="00D21DB9">
      <w:pPr>
        <w:spacing w:after="54" w:line="294" w:lineRule="auto"/>
        <w:ind w:left="110" w:right="39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первичных средств пожаротушения;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аптечки первой доврачебной помощи.  д) оформление кабинета: </w:t>
      </w:r>
    </w:p>
    <w:p w:rsidR="000B6131" w:rsidRDefault="00D21DB9">
      <w:pPr>
        <w:spacing w:after="2" w:line="294" w:lineRule="auto"/>
        <w:ind w:left="110" w:right="39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постоянные экспозиции по профилю </w:t>
      </w:r>
      <w:proofErr w:type="gramStart"/>
      <w:r>
        <w:t xml:space="preserve">кабинета;  </w:t>
      </w:r>
      <w:r>
        <w:rPr>
          <w:sz w:val="28"/>
        </w:rPr>
        <w:t>—</w:t>
      </w:r>
      <w:proofErr w:type="gramEnd"/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временные экспозиции;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уют. </w:t>
      </w:r>
    </w:p>
    <w:p w:rsidR="000B6131" w:rsidRDefault="00D21DB9">
      <w:pPr>
        <w:spacing w:after="6"/>
        <w:ind w:left="115" w:right="118"/>
      </w:pPr>
      <w:r>
        <w:t xml:space="preserve">5.3. Школьная комиссия проводит смотр учебных кабинетов один раз в год, по результатам которого издаются акты приемки кабинетов, приказ. </w:t>
      </w:r>
    </w:p>
    <w:p w:rsidR="000B6131" w:rsidRDefault="00D21DB9">
      <w:pPr>
        <w:spacing w:after="25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ind w:right="109"/>
      </w:pPr>
      <w:r>
        <w:t xml:space="preserve">6. Заключительные положения </w:t>
      </w:r>
    </w:p>
    <w:p w:rsidR="000B6131" w:rsidRDefault="00D21DB9">
      <w:pPr>
        <w:spacing w:after="10"/>
        <w:ind w:left="115" w:right="118"/>
      </w:pPr>
      <w:r>
        <w:t xml:space="preserve">6.1. Настоящее Положение об учебном кабинете является локальным нормативным актом, принимается на Педагогическом совете школы и утверждается (либо вводится в действие) приказом директора школы. </w:t>
      </w:r>
    </w:p>
    <w:p w:rsidR="000B6131" w:rsidRDefault="00D21DB9">
      <w:pPr>
        <w:spacing w:after="11"/>
        <w:ind w:left="115" w:right="118"/>
      </w:pPr>
      <w:r>
        <w:t xml:space="preserve">6.2. Все изменения и дополнения, вносимые в Положение, оформляются в письменной форме в соответствии действующим законодательством Российской Федерации. </w:t>
      </w:r>
    </w:p>
    <w:p w:rsidR="000B6131" w:rsidRDefault="00D21DB9">
      <w:pPr>
        <w:spacing w:after="0"/>
        <w:ind w:left="115" w:right="118"/>
      </w:pPr>
      <w:r>
        <w:t xml:space="preserve">6.3. Положение об учебном кабинете школы принимается на неопределенный срок.  </w:t>
      </w:r>
    </w:p>
    <w:p w:rsidR="000B6131" w:rsidRDefault="00D21DB9">
      <w:pPr>
        <w:spacing w:after="9"/>
        <w:ind w:left="115" w:right="118"/>
      </w:pPr>
      <w:r>
        <w:t xml:space="preserve"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0B6131" w:rsidRDefault="00D21DB9">
      <w:pPr>
        <w:spacing w:after="0" w:line="259" w:lineRule="auto"/>
        <w:ind w:left="0" w:firstLine="0"/>
        <w:jc w:val="left"/>
      </w:pPr>
      <w:r>
        <w:t xml:space="preserve"> </w:t>
      </w:r>
    </w:p>
    <w:sectPr w:rsidR="000B6131">
      <w:footerReference w:type="even" r:id="rId10"/>
      <w:footerReference w:type="default" r:id="rId11"/>
      <w:footerReference w:type="first" r:id="rId12"/>
      <w:pgSz w:w="11906" w:h="16838"/>
      <w:pgMar w:top="752" w:right="848" w:bottom="1249" w:left="1702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159" w:rsidRDefault="00870159">
      <w:pPr>
        <w:spacing w:after="0" w:line="240" w:lineRule="auto"/>
      </w:pPr>
      <w:r>
        <w:separator/>
      </w:r>
    </w:p>
  </w:endnote>
  <w:endnote w:type="continuationSeparator" w:id="0">
    <w:p w:rsidR="00870159" w:rsidRDefault="0087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09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09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1C6DF0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09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0B6131" w:rsidRDefault="00D21DB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1C6DF0">
      <w:rPr>
        <w:noProof/>
        <w:sz w:val="22"/>
      </w:rPr>
      <w:t>7</w:t>
    </w:r>
    <w:r>
      <w:rPr>
        <w:sz w:val="22"/>
      </w:rPr>
      <w:fldChar w:fldCharType="end"/>
    </w:r>
    <w:r>
      <w:rPr>
        <w:sz w:val="22"/>
      </w:rPr>
      <w:t xml:space="preserve"> </w:t>
    </w:r>
  </w:p>
  <w:p w:rsidR="000B6131" w:rsidRDefault="00D21DB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0B6131" w:rsidRDefault="00D21DB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159" w:rsidRDefault="00870159">
      <w:pPr>
        <w:spacing w:after="0" w:line="240" w:lineRule="auto"/>
      </w:pPr>
      <w:r>
        <w:separator/>
      </w:r>
    </w:p>
  </w:footnote>
  <w:footnote w:type="continuationSeparator" w:id="0">
    <w:p w:rsidR="00870159" w:rsidRDefault="00870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528C4"/>
    <w:multiLevelType w:val="multilevel"/>
    <w:tmpl w:val="3F262746"/>
    <w:lvl w:ilvl="0">
      <w:start w:val="4"/>
      <w:numFmt w:val="decimal"/>
      <w:lvlText w:val="%1."/>
      <w:lvlJc w:val="left"/>
      <w:pPr>
        <w:ind w:left="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47063C"/>
    <w:multiLevelType w:val="hybridMultilevel"/>
    <w:tmpl w:val="D27ECDD6"/>
    <w:lvl w:ilvl="0" w:tplc="393E5BFE">
      <w:start w:val="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E5394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4D23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601C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C954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43772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43C1E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6340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6E204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31"/>
    <w:rsid w:val="000B6131"/>
    <w:rsid w:val="001C6DF0"/>
    <w:rsid w:val="00246149"/>
    <w:rsid w:val="00870159"/>
    <w:rsid w:val="00D2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F9AE-8995-4935-819C-E9E7826F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6" w:line="268" w:lineRule="auto"/>
      <w:ind w:left="114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"/>
      <w:ind w:left="1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1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№8</dc:creator>
  <cp:keywords/>
  <cp:lastModifiedBy>Мой</cp:lastModifiedBy>
  <cp:revision>2</cp:revision>
  <dcterms:created xsi:type="dcterms:W3CDTF">2024-12-18T03:35:00Z</dcterms:created>
  <dcterms:modified xsi:type="dcterms:W3CDTF">2024-12-18T03:35:00Z</dcterms:modified>
</cp:coreProperties>
</file>